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F497E" w:rsidRDefault="00CF497E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F497E" w:rsidRDefault="00CF497E" w:rsidP="00CF497E">
      <w:pPr>
        <w:pStyle w:val="Akapitzlist"/>
        <w:autoSpaceDE w:val="0"/>
        <w:autoSpaceDN w:val="0"/>
        <w:adjustRightInd w:val="0"/>
        <w:ind w:left="0"/>
        <w:rPr>
          <w:rFonts w:ascii="Garamond" w:hAnsi="Garamond"/>
          <w:b/>
          <w:bCs/>
          <w:sz w:val="24"/>
          <w:szCs w:val="24"/>
          <w:lang w:val="pl-PL"/>
        </w:rPr>
      </w:pPr>
      <w:r>
        <w:rPr>
          <w:rFonts w:ascii="Garamond" w:hAnsi="Garamond"/>
          <w:b/>
          <w:bCs/>
          <w:sz w:val="24"/>
          <w:szCs w:val="24"/>
          <w:lang w:val="pl-PL"/>
        </w:rPr>
        <w:t>Minimalne wymagania, których spełnienie jest niezbędne do wyboru operacji przez LGD:</w:t>
      </w:r>
    </w:p>
    <w:p w:rsidR="00CF497E" w:rsidRDefault="00CF497E" w:rsidP="00CF497E">
      <w:pPr>
        <w:pStyle w:val="NormalnyWeb"/>
        <w:spacing w:line="276" w:lineRule="auto"/>
        <w:rPr>
          <w:rFonts w:ascii="Garamond" w:hAnsi="Garamond"/>
          <w:b/>
          <w:bCs/>
          <w:color w:val="FFFFFF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 </w:t>
      </w:r>
    </w:p>
    <w:p w:rsidR="00CF497E" w:rsidRDefault="00CF497E" w:rsidP="00CF497E">
      <w:pPr>
        <w:pStyle w:val="NormalnyWeb"/>
        <w:numPr>
          <w:ilvl w:val="0"/>
          <w:numId w:val="2"/>
        </w:numPr>
        <w:spacing w:line="276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Uzyskanie minimum 20% punktów z oceny według lokalnych kryteriów wyboru operacji  w ramach działania „Wdrażanie lokalnych strategii rozwoju”. </w:t>
      </w:r>
    </w:p>
    <w:p w:rsidR="0001715C" w:rsidRPr="0001715C" w:rsidRDefault="0001715C" w:rsidP="00CF497E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</w:pPr>
    </w:p>
    <w:sectPr w:rsidR="0001715C" w:rsidRPr="0001715C" w:rsidSect="00B8753F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D3" w:rsidRDefault="000B07D3" w:rsidP="00C56061">
      <w:pPr>
        <w:spacing w:after="0" w:line="240" w:lineRule="auto"/>
      </w:pPr>
      <w:r>
        <w:separator/>
      </w:r>
    </w:p>
  </w:endnote>
  <w:endnote w:type="continuationSeparator" w:id="0">
    <w:p w:rsidR="000B07D3" w:rsidRDefault="000B07D3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D3" w:rsidRDefault="000B07D3" w:rsidP="00C56061">
      <w:pPr>
        <w:spacing w:after="0" w:line="240" w:lineRule="auto"/>
      </w:pPr>
      <w:r>
        <w:separator/>
      </w:r>
    </w:p>
  </w:footnote>
  <w:footnote w:type="continuationSeparator" w:id="0">
    <w:p w:rsidR="000B07D3" w:rsidRDefault="000B07D3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70589E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53F"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9789" cy="723900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0530F9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</w:t>
    </w:r>
    <w:r w:rsidR="00367874" w:rsidRPr="00367874">
      <w:rPr>
        <w:rFonts w:ascii="Arial" w:hAnsi="Arial" w:cs="Arial"/>
        <w:b/>
        <w:sz w:val="18"/>
        <w:szCs w:val="18"/>
      </w:rPr>
      <w:t>„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Europejski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Fundusz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Rolny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na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rzecz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Rozwoju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Obszarów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Wiejskich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wiejskie</w:t>
    </w:r>
    <w:proofErr w:type="spellEnd"/>
    <w:r w:rsidR="00367874"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1715C"/>
    <w:rsid w:val="000530F9"/>
    <w:rsid w:val="00064778"/>
    <w:rsid w:val="000B07D3"/>
    <w:rsid w:val="000B3CE4"/>
    <w:rsid w:val="00194C88"/>
    <w:rsid w:val="002A0AE6"/>
    <w:rsid w:val="002E33F0"/>
    <w:rsid w:val="00367874"/>
    <w:rsid w:val="003B37A2"/>
    <w:rsid w:val="00462473"/>
    <w:rsid w:val="0049416C"/>
    <w:rsid w:val="004D7B56"/>
    <w:rsid w:val="0050298B"/>
    <w:rsid w:val="00586A45"/>
    <w:rsid w:val="0070589E"/>
    <w:rsid w:val="007D4DF3"/>
    <w:rsid w:val="00802928"/>
    <w:rsid w:val="00815843"/>
    <w:rsid w:val="008E39EB"/>
    <w:rsid w:val="00943703"/>
    <w:rsid w:val="00A728D5"/>
    <w:rsid w:val="00A903C1"/>
    <w:rsid w:val="00AB6A79"/>
    <w:rsid w:val="00AC4A48"/>
    <w:rsid w:val="00B8753F"/>
    <w:rsid w:val="00C56061"/>
    <w:rsid w:val="00C63F8D"/>
    <w:rsid w:val="00CB023B"/>
    <w:rsid w:val="00CF497E"/>
    <w:rsid w:val="00D74C21"/>
    <w:rsid w:val="00E65919"/>
    <w:rsid w:val="00FB5601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4</cp:revision>
  <dcterms:created xsi:type="dcterms:W3CDTF">2011-08-12T07:04:00Z</dcterms:created>
  <dcterms:modified xsi:type="dcterms:W3CDTF">2011-08-31T12:25:00Z</dcterms:modified>
</cp:coreProperties>
</file>